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7BE" w:rsidRDefault="003807BE" w:rsidP="003807BE">
      <w:pPr>
        <w:pStyle w:val="Style1"/>
        <w:jc w:val="center"/>
        <w:rPr>
          <w:rFonts w:ascii="Times New Roman" w:hAnsi="Times New Roman" w:cs="Times New Roman"/>
          <w:b/>
          <w:bCs/>
          <w:sz w:val="28"/>
          <w:szCs w:val="28"/>
        </w:rPr>
      </w:pPr>
      <w:r>
        <w:rPr>
          <w:rFonts w:ascii="Times New Roman" w:hAnsi="Times New Roman" w:cs="Times New Roman"/>
          <w:b/>
          <w:bCs/>
          <w:sz w:val="28"/>
          <w:szCs w:val="28"/>
        </w:rPr>
        <w:t>Single Mom</w:t>
      </w:r>
      <w:r w:rsidR="007B0367">
        <w:rPr>
          <w:rFonts w:ascii="Times New Roman" w:hAnsi="Times New Roman" w:cs="Times New Roman"/>
          <w:b/>
          <w:bCs/>
          <w:sz w:val="28"/>
          <w:szCs w:val="28"/>
        </w:rPr>
        <w:t>s</w:t>
      </w:r>
      <w:bookmarkStart w:id="0" w:name="_GoBack"/>
      <w:bookmarkEnd w:id="0"/>
    </w:p>
    <w:p w:rsidR="003807BE" w:rsidRDefault="003807BE" w:rsidP="003807BE">
      <w:pPr>
        <w:pStyle w:val="Style1"/>
        <w:jc w:val="center"/>
        <w:rPr>
          <w:rFonts w:ascii="Times New Roman" w:hAnsi="Times New Roman" w:cs="Times New Roman"/>
          <w:b/>
          <w:bCs/>
          <w:sz w:val="28"/>
          <w:szCs w:val="28"/>
        </w:rPr>
      </w:pPr>
    </w:p>
    <w:p w:rsidR="003807BE" w:rsidRDefault="003807BE" w:rsidP="003807BE">
      <w:pPr>
        <w:pStyle w:val="Style1"/>
        <w:jc w:val="center"/>
        <w:rPr>
          <w:rFonts w:ascii="Times New Roman" w:hAnsi="Times New Roman" w:cs="Times New Roman"/>
          <w:b/>
          <w:bCs/>
          <w:sz w:val="28"/>
          <w:szCs w:val="28"/>
        </w:rPr>
      </w:pPr>
      <w:r>
        <w:rPr>
          <w:rFonts w:ascii="Times New Roman" w:hAnsi="Times New Roman" w:cs="Times New Roman"/>
          <w:b/>
          <w:bCs/>
          <w:sz w:val="28"/>
          <w:szCs w:val="28"/>
        </w:rPr>
        <w:t>Our Children’s Fathers</w:t>
      </w:r>
    </w:p>
    <w:p w:rsidR="003807BE" w:rsidRDefault="003807BE" w:rsidP="003807BE">
      <w:pPr>
        <w:pStyle w:val="Style1"/>
        <w:jc w:val="center"/>
        <w:rPr>
          <w:rFonts w:ascii="Times New Roman" w:hAnsi="Times New Roman" w:cs="Times New Roman"/>
          <w:b/>
          <w:bCs/>
          <w:sz w:val="28"/>
          <w:szCs w:val="28"/>
        </w:rPr>
      </w:pPr>
    </w:p>
    <w:p w:rsidR="003807BE" w:rsidRDefault="003807BE" w:rsidP="003807BE">
      <w:pPr>
        <w:pStyle w:val="Title"/>
        <w:jc w:val="left"/>
        <w:rPr>
          <w:rFonts w:ascii="Times New Roman" w:hAnsi="Times New Roman" w:cs="Times New Roman"/>
          <w:b w:val="0"/>
          <w:bCs w:val="0"/>
        </w:rPr>
      </w:pPr>
    </w:p>
    <w:p w:rsidR="003807BE" w:rsidRDefault="003807BE" w:rsidP="003807BE">
      <w:pPr>
        <w:pStyle w:val="Heading1"/>
        <w:jc w:val="left"/>
        <w:rPr>
          <w:b w:val="0"/>
          <w:bCs w:val="0"/>
          <w:sz w:val="24"/>
          <w:szCs w:val="24"/>
        </w:rPr>
      </w:pPr>
      <w:r>
        <w:rPr>
          <w:b w:val="0"/>
          <w:bCs w:val="0"/>
          <w:sz w:val="24"/>
          <w:szCs w:val="24"/>
        </w:rPr>
        <w:t>As we seek to meet the emotional needs of our children, we must be aware of the different “fathers” in their lives.</w:t>
      </w:r>
    </w:p>
    <w:p w:rsidR="003807BE" w:rsidRDefault="003807BE" w:rsidP="003807BE">
      <w:pPr>
        <w:pStyle w:val="Heading1"/>
        <w:rPr>
          <w:b w:val="0"/>
          <w:bCs w:val="0"/>
          <w:sz w:val="24"/>
          <w:szCs w:val="24"/>
        </w:rPr>
      </w:pPr>
    </w:p>
    <w:p w:rsidR="003807BE" w:rsidRDefault="003807BE" w:rsidP="003807BE">
      <w:pPr>
        <w:pStyle w:val="Heading1"/>
        <w:rPr>
          <w:sz w:val="24"/>
          <w:szCs w:val="24"/>
        </w:rPr>
      </w:pPr>
      <w:r>
        <w:rPr>
          <w:sz w:val="24"/>
          <w:szCs w:val="24"/>
        </w:rPr>
        <w:t>Father of the Past</w:t>
      </w:r>
    </w:p>
    <w:p w:rsidR="003807BE" w:rsidRDefault="003807BE" w:rsidP="003807BE">
      <w:pPr>
        <w:pStyle w:val="Heading2"/>
        <w:ind w:firstLine="0"/>
        <w:jc w:val="left"/>
        <w:rPr>
          <w:b/>
          <w:bCs/>
        </w:rPr>
      </w:pPr>
      <w:r>
        <w:rPr>
          <w:b/>
          <w:bCs/>
        </w:rPr>
        <w:t>Our Children’s Physical Father</w:t>
      </w:r>
    </w:p>
    <w:p w:rsidR="003807BE" w:rsidRDefault="003807BE" w:rsidP="003807BE">
      <w:pPr>
        <w:ind w:left="720" w:right="720"/>
      </w:pPr>
      <w:r>
        <w:tab/>
        <w:t>For you created my inmost being;</w:t>
      </w:r>
    </w:p>
    <w:p w:rsidR="003807BE" w:rsidRDefault="003807BE" w:rsidP="003807BE">
      <w:pPr>
        <w:pStyle w:val="BlockText"/>
      </w:pPr>
      <w:r>
        <w:tab/>
      </w:r>
      <w:r>
        <w:tab/>
      </w:r>
      <w:proofErr w:type="gramStart"/>
      <w:r>
        <w:t>you</w:t>
      </w:r>
      <w:proofErr w:type="gramEnd"/>
      <w:r>
        <w:t xml:space="preserve"> knit me together in my mother's womb. (Psalm 139:13)</w:t>
      </w:r>
    </w:p>
    <w:p w:rsidR="003807BE" w:rsidRDefault="003807BE" w:rsidP="003807BE">
      <w:pPr>
        <w:rPr>
          <w:rFonts w:ascii="Times New Roman" w:hAnsi="Times New Roman" w:cs="Times New Roman"/>
          <w:sz w:val="24"/>
          <w:szCs w:val="24"/>
        </w:rPr>
      </w:pPr>
    </w:p>
    <w:p w:rsidR="003807BE" w:rsidRDefault="003807BE" w:rsidP="003807BE">
      <w:pPr>
        <w:pStyle w:val="BodyTextIndent2"/>
        <w:ind w:left="0" w:firstLine="360"/>
        <w:rPr>
          <w:rFonts w:ascii="Times New Roman" w:hAnsi="Times New Roman" w:cs="Times New Roman"/>
          <w:sz w:val="24"/>
          <w:szCs w:val="24"/>
        </w:rPr>
      </w:pPr>
      <w:r>
        <w:rPr>
          <w:rFonts w:ascii="Times New Roman" w:hAnsi="Times New Roman" w:cs="Times New Roman"/>
          <w:sz w:val="24"/>
          <w:szCs w:val="24"/>
        </w:rPr>
        <w:t>Our children are a mix between their mom and dad (not just their mom). So what should our attitude be toward our children’s father—what should we be teaching our children concerning their dad? As godly moms, we are obligated to teach our children to honor and respect their fathers (yes, honor and respect).</w:t>
      </w:r>
    </w:p>
    <w:p w:rsidR="003807BE" w:rsidRDefault="003807BE" w:rsidP="003807BE">
      <w:pPr>
        <w:rPr>
          <w:rFonts w:ascii="Times New Roman" w:hAnsi="Times New Roman" w:cs="Times New Roman"/>
          <w:sz w:val="24"/>
          <w:szCs w:val="24"/>
        </w:rPr>
      </w:pPr>
    </w:p>
    <w:p w:rsidR="003807BE" w:rsidRDefault="003807BE" w:rsidP="003807BE">
      <w:pPr>
        <w:ind w:left="720" w:right="720"/>
      </w:pPr>
      <w:r>
        <w:t>“Honor your father and your mother, so that you may live long in the land the L</w:t>
      </w:r>
      <w:r>
        <w:rPr>
          <w:smallCaps/>
        </w:rPr>
        <w:t>ord</w:t>
      </w:r>
      <w:r>
        <w:t xml:space="preserve"> your God is giving you.” (Exodus 20:12)</w:t>
      </w:r>
    </w:p>
    <w:p w:rsidR="003807BE" w:rsidRDefault="003807BE" w:rsidP="003807BE">
      <w:pPr>
        <w:ind w:left="720" w:right="720"/>
      </w:pPr>
    </w:p>
    <w:p w:rsidR="003807BE" w:rsidRDefault="003807BE" w:rsidP="003807BE">
      <w:pPr>
        <w:ind w:left="720" w:right="720"/>
      </w:pPr>
      <w:r>
        <w:t>“Each of you must respect his mother and father, and you must observe my Sabbaths. I am the L</w:t>
      </w:r>
      <w:r>
        <w:rPr>
          <w:smallCaps/>
        </w:rPr>
        <w:t>ord</w:t>
      </w:r>
      <w:r>
        <w:t xml:space="preserve"> your God.” (Leviticus 19:3)</w:t>
      </w:r>
    </w:p>
    <w:p w:rsidR="003807BE" w:rsidRDefault="003807BE" w:rsidP="003807BE">
      <w:pPr>
        <w:ind w:left="720" w:right="720"/>
      </w:pPr>
    </w:p>
    <w:p w:rsidR="003807BE" w:rsidRDefault="003807BE" w:rsidP="003807BE">
      <w:pPr>
        <w:ind w:left="720" w:right="720"/>
      </w:pPr>
      <w:r>
        <w:t>Jesus replied, “For God said, ’Honor your father and mother’ and ’</w:t>
      </w:r>
      <w:proofErr w:type="gramStart"/>
      <w:r>
        <w:t>Anyone</w:t>
      </w:r>
      <w:proofErr w:type="gramEnd"/>
      <w:r>
        <w:t xml:space="preserve"> who curses his father or mother must be put to death.’” (Matthew 15:4)</w:t>
      </w:r>
    </w:p>
    <w:p w:rsidR="003807BE" w:rsidRDefault="003807BE" w:rsidP="003807BE">
      <w:pPr>
        <w:ind w:left="720" w:right="720"/>
      </w:pPr>
    </w:p>
    <w:p w:rsidR="003807BE" w:rsidRDefault="003807BE" w:rsidP="003807BE">
      <w:pPr>
        <w:ind w:left="720" w:right="720"/>
        <w:rPr>
          <w:b/>
          <w:bCs/>
        </w:rPr>
      </w:pPr>
      <w:r>
        <w:t xml:space="preserve">"Honor your father and mother"—which is the first commandment with a promise— "that it may go well with you and that you may enjoy long life on the earth." (Ephesians 6:2-3) </w:t>
      </w:r>
    </w:p>
    <w:p w:rsidR="003807BE" w:rsidRDefault="003807BE" w:rsidP="003807BE">
      <w:pPr>
        <w:rPr>
          <w:rFonts w:ascii="Times New Roman" w:hAnsi="Times New Roman" w:cs="Times New Roman"/>
          <w:sz w:val="24"/>
          <w:szCs w:val="24"/>
        </w:rPr>
      </w:pPr>
    </w:p>
    <w:p w:rsidR="003807BE" w:rsidRDefault="003807BE" w:rsidP="003807BE">
      <w:pPr>
        <w:rPr>
          <w:rFonts w:ascii="Times New Roman" w:hAnsi="Times New Roman" w:cs="Times New Roman"/>
          <w:sz w:val="24"/>
          <w:szCs w:val="24"/>
        </w:rPr>
      </w:pPr>
      <w:r>
        <w:rPr>
          <w:rFonts w:ascii="Times New Roman" w:hAnsi="Times New Roman" w:cs="Times New Roman"/>
          <w:sz w:val="24"/>
          <w:szCs w:val="24"/>
        </w:rPr>
        <w:tab/>
        <w:t>We need to be teaching and training our children to respect and honor their fathers. If you lived during the times these scriptures were written, would you be responsible for having your child put to death?</w:t>
      </w:r>
    </w:p>
    <w:p w:rsidR="003807BE" w:rsidRDefault="003807BE" w:rsidP="003807BE">
      <w:pPr>
        <w:pStyle w:val="BodyText"/>
        <w:rPr>
          <w:rFonts w:ascii="Times New Roman" w:hAnsi="Times New Roman" w:cs="Times New Roman"/>
          <w:sz w:val="24"/>
          <w:szCs w:val="24"/>
        </w:rPr>
      </w:pPr>
      <w:r>
        <w:rPr>
          <w:rFonts w:ascii="Times New Roman" w:hAnsi="Times New Roman" w:cs="Times New Roman"/>
          <w:sz w:val="24"/>
          <w:szCs w:val="24"/>
        </w:rPr>
        <w:tab/>
        <w:t xml:space="preserve">When we criticize and put down the father of our children, we are in essence putting down our children. Their young minds do not reason like we do. Consider the following example: if you say, “Your father is good for nothing, he doesn’t care about us.” Then, a couple of weeks later, your child </w:t>
      </w:r>
      <w:proofErr w:type="gramStart"/>
      <w:r>
        <w:rPr>
          <w:rFonts w:ascii="Times New Roman" w:hAnsi="Times New Roman" w:cs="Times New Roman"/>
          <w:sz w:val="24"/>
          <w:szCs w:val="24"/>
        </w:rPr>
        <w:t>upsets</w:t>
      </w:r>
      <w:proofErr w:type="gramEnd"/>
      <w:r>
        <w:rPr>
          <w:rFonts w:ascii="Times New Roman" w:hAnsi="Times New Roman" w:cs="Times New Roman"/>
          <w:sz w:val="24"/>
          <w:szCs w:val="24"/>
        </w:rPr>
        <w:t xml:space="preserve"> you and you say, “You are just like your father.” What is your child now thinking? “I’m good for nothing.” How do you think what you say about your child’s father affects his/her self-esteem?</w:t>
      </w:r>
    </w:p>
    <w:p w:rsidR="003807BE" w:rsidRDefault="003807BE" w:rsidP="003807BE">
      <w:pPr>
        <w:rPr>
          <w:rFonts w:ascii="Times New Roman" w:hAnsi="Times New Roman" w:cs="Times New Roman"/>
          <w:sz w:val="24"/>
          <w:szCs w:val="24"/>
        </w:rPr>
      </w:pPr>
      <w:r>
        <w:rPr>
          <w:rFonts w:ascii="Times New Roman" w:hAnsi="Times New Roman" w:cs="Times New Roman"/>
          <w:sz w:val="24"/>
          <w:szCs w:val="24"/>
        </w:rPr>
        <w:tab/>
        <w:t>Most women fell in love or felt something for the father of their children. Remember those things. Say positive things to our children. “That twinkle in your eye when you smile reminds me of your father,” or “You walk just like your dad.” Some scriptures to consider are</w:t>
      </w:r>
    </w:p>
    <w:p w:rsidR="003807BE" w:rsidRDefault="003807BE" w:rsidP="003807BE">
      <w:pPr>
        <w:rPr>
          <w:rFonts w:ascii="Times New Roman" w:hAnsi="Times New Roman" w:cs="Times New Roman"/>
          <w:sz w:val="24"/>
          <w:szCs w:val="24"/>
        </w:rPr>
      </w:pPr>
    </w:p>
    <w:p w:rsidR="003807BE" w:rsidRDefault="003807BE" w:rsidP="003807BE">
      <w:pPr>
        <w:ind w:left="720" w:right="720"/>
      </w:pPr>
      <w:r>
        <w:t>Do not let any unwholesome talk come out of your mouths, but only what is helpful for building others up according to their needs, that it may benefit those who listen….Get rid of all bitterness, rage and anger, brawling and slander, along with every form of malice. (Ephesians 4:29, 31)</w:t>
      </w:r>
    </w:p>
    <w:p w:rsidR="003807BE" w:rsidRDefault="003807BE" w:rsidP="003807BE">
      <w:pPr>
        <w:ind w:left="720" w:right="720"/>
      </w:pPr>
    </w:p>
    <w:p w:rsidR="003807BE" w:rsidRDefault="003807BE" w:rsidP="003807BE">
      <w:pPr>
        <w:ind w:left="720" w:right="720"/>
      </w:pPr>
      <w:r>
        <w:lastRenderedPageBreak/>
        <w:t>Therefore, rid yourselves of all malice and all deceit, hypocrisy, envy, and slander of every kind. (1 Peter 2:1)</w:t>
      </w:r>
    </w:p>
    <w:p w:rsidR="003807BE" w:rsidRDefault="003807BE" w:rsidP="003807BE">
      <w:pPr>
        <w:rPr>
          <w:rFonts w:ascii="Times New Roman" w:hAnsi="Times New Roman" w:cs="Times New Roman"/>
          <w:sz w:val="24"/>
          <w:szCs w:val="24"/>
        </w:rPr>
      </w:pPr>
    </w:p>
    <w:p w:rsidR="003807BE" w:rsidRDefault="003807BE" w:rsidP="003807BE">
      <w:pPr>
        <w:pStyle w:val="Heading6"/>
        <w:rPr>
          <w:b/>
          <w:bCs/>
        </w:rPr>
      </w:pPr>
      <w:r>
        <w:rPr>
          <w:b/>
          <w:bCs/>
        </w:rPr>
        <w:t>Father of the Present</w:t>
      </w:r>
    </w:p>
    <w:p w:rsidR="003807BE" w:rsidRDefault="003807BE" w:rsidP="003807BE">
      <w:pPr>
        <w:pStyle w:val="Heading5"/>
      </w:pPr>
      <w:r>
        <w:t xml:space="preserve">Our Children’s Heavenly Father, God </w:t>
      </w:r>
    </w:p>
    <w:p w:rsidR="003807BE" w:rsidRDefault="003807BE" w:rsidP="003807BE">
      <w:pPr>
        <w:ind w:firstLine="360"/>
        <w:rPr>
          <w:rFonts w:ascii="Times New Roman" w:hAnsi="Times New Roman" w:cs="Times New Roman"/>
          <w:sz w:val="24"/>
          <w:szCs w:val="24"/>
        </w:rPr>
      </w:pPr>
      <w:r>
        <w:rPr>
          <w:rFonts w:ascii="Times New Roman" w:hAnsi="Times New Roman" w:cs="Times New Roman"/>
          <w:sz w:val="24"/>
          <w:szCs w:val="24"/>
        </w:rPr>
        <w:t>We need to make God real to our children. He cannot be some mysterious, invisible being who never reveals himself. Talk about God often with your child.</w:t>
      </w:r>
    </w:p>
    <w:p w:rsidR="003807BE" w:rsidRDefault="003807BE" w:rsidP="003807BE">
      <w:pPr>
        <w:rPr>
          <w:rFonts w:ascii="Times New Roman" w:hAnsi="Times New Roman" w:cs="Times New Roman"/>
          <w:sz w:val="24"/>
          <w:szCs w:val="24"/>
        </w:rPr>
      </w:pPr>
    </w:p>
    <w:p w:rsidR="003807BE" w:rsidRDefault="003807BE" w:rsidP="003807BE">
      <w:pPr>
        <w:pStyle w:val="BlockText"/>
      </w:pPr>
      <w:r>
        <w:tab/>
        <w:t>Hear, O Israel: The L</w:t>
      </w:r>
      <w:r>
        <w:rPr>
          <w:smallCaps/>
        </w:rPr>
        <w:t>ord</w:t>
      </w:r>
      <w:r>
        <w:t xml:space="preserve"> our God, the L</w:t>
      </w:r>
      <w:r>
        <w:rPr>
          <w:smallCaps/>
        </w:rPr>
        <w:t>ord</w:t>
      </w:r>
      <w:r>
        <w:t xml:space="preserve"> is one. Love the L</w:t>
      </w:r>
      <w:r>
        <w:rPr>
          <w:smallCaps/>
        </w:rPr>
        <w:t>ord</w:t>
      </w:r>
      <w:r>
        <w:t xml:space="preserve"> your God with all your heart and with all your soul and with all your strength. These commandments that I give you today are to be upon your hearts. Impress them on your children. Talk about them when you sit at home and when you walk along the road, when you lie down and when you get up. Tie them as symbols on your hands and bind them on your foreheads. Write them on the doorframes of your houses and on your gates. (Deuteronomy 6:4-9)</w:t>
      </w:r>
    </w:p>
    <w:p w:rsidR="003807BE" w:rsidRDefault="003807BE" w:rsidP="003807BE">
      <w:pPr>
        <w:rPr>
          <w:rFonts w:ascii="Times New Roman" w:hAnsi="Times New Roman" w:cs="Times New Roman"/>
          <w:sz w:val="24"/>
          <w:szCs w:val="24"/>
        </w:rPr>
      </w:pPr>
    </w:p>
    <w:p w:rsidR="003807BE" w:rsidRDefault="003807BE" w:rsidP="003807BE">
      <w:pPr>
        <w:pStyle w:val="BodyText"/>
        <w:rPr>
          <w:rFonts w:ascii="Times New Roman" w:hAnsi="Times New Roman" w:cs="Times New Roman"/>
          <w:sz w:val="24"/>
          <w:szCs w:val="24"/>
        </w:rPr>
      </w:pPr>
      <w:r>
        <w:rPr>
          <w:rFonts w:ascii="Times New Roman" w:hAnsi="Times New Roman" w:cs="Times New Roman"/>
          <w:sz w:val="24"/>
          <w:szCs w:val="24"/>
        </w:rPr>
        <w:t>Let your children know that God looks out for your family. He is your defender and he will meet all your needs:</w:t>
      </w:r>
    </w:p>
    <w:p w:rsidR="003807BE" w:rsidRDefault="003807BE" w:rsidP="003807BE">
      <w:pPr>
        <w:pStyle w:val="BodyText"/>
        <w:rPr>
          <w:rFonts w:ascii="Times New Roman" w:hAnsi="Times New Roman" w:cs="Times New Roman"/>
          <w:sz w:val="24"/>
          <w:szCs w:val="24"/>
        </w:rPr>
      </w:pPr>
    </w:p>
    <w:p w:rsidR="003807BE" w:rsidRDefault="003807BE" w:rsidP="003807BE">
      <w:pPr>
        <w:pStyle w:val="BodyText"/>
        <w:ind w:left="720" w:right="720"/>
        <w:rPr>
          <w:rFonts w:ascii="Arial" w:hAnsi="Arial" w:cs="Arial"/>
        </w:rPr>
      </w:pPr>
      <w:r>
        <w:rPr>
          <w:rFonts w:ascii="Arial" w:hAnsi="Arial" w:cs="Arial"/>
        </w:rPr>
        <w:t>He defends the cause of the fatherless and the widow, and loves the alien, giving him food and clothing. (Deuteronomy 10:18)</w:t>
      </w:r>
    </w:p>
    <w:p w:rsidR="003807BE" w:rsidRDefault="003807BE" w:rsidP="003807BE">
      <w:pPr>
        <w:pStyle w:val="BodyText"/>
        <w:rPr>
          <w:rFonts w:ascii="Times New Roman" w:hAnsi="Times New Roman" w:cs="Times New Roman"/>
          <w:sz w:val="24"/>
          <w:szCs w:val="24"/>
        </w:rPr>
      </w:pPr>
    </w:p>
    <w:p w:rsidR="003807BE" w:rsidRDefault="003807BE" w:rsidP="003807BE">
      <w:pPr>
        <w:pStyle w:val="BodyText2"/>
      </w:pPr>
      <w:r>
        <w:t>We are not alone. God is with us. Allow God to help you mold your children into strong, secure, loving and saved adults. He alone is totally equipped.</w:t>
      </w:r>
    </w:p>
    <w:p w:rsidR="003807BE" w:rsidRDefault="003807BE" w:rsidP="003807BE">
      <w:pPr>
        <w:pStyle w:val="BodyText"/>
        <w:rPr>
          <w:rFonts w:ascii="Times New Roman" w:hAnsi="Times New Roman" w:cs="Times New Roman"/>
          <w:sz w:val="24"/>
          <w:szCs w:val="24"/>
        </w:rPr>
      </w:pPr>
    </w:p>
    <w:p w:rsidR="003807BE" w:rsidRDefault="003807BE" w:rsidP="003807BE">
      <w:pPr>
        <w:pStyle w:val="BodyText"/>
        <w:ind w:left="720" w:right="720"/>
        <w:rPr>
          <w:rFonts w:ascii="Arial" w:hAnsi="Arial" w:cs="Arial"/>
        </w:rPr>
      </w:pPr>
      <w:r>
        <w:rPr>
          <w:rFonts w:ascii="Arial" w:hAnsi="Arial" w:cs="Arial"/>
        </w:rPr>
        <w:tab/>
        <w:t>Yet, O L</w:t>
      </w:r>
      <w:r>
        <w:rPr>
          <w:rFonts w:ascii="Arial" w:hAnsi="Arial" w:cs="Arial"/>
          <w:smallCaps/>
        </w:rPr>
        <w:t>ord</w:t>
      </w:r>
      <w:r>
        <w:rPr>
          <w:rFonts w:ascii="Arial" w:hAnsi="Arial" w:cs="Arial"/>
        </w:rPr>
        <w:t>, you are our Father.</w:t>
      </w:r>
    </w:p>
    <w:p w:rsidR="003807BE" w:rsidRDefault="003807BE" w:rsidP="003807BE">
      <w:pPr>
        <w:pStyle w:val="BodyText"/>
        <w:ind w:left="720" w:right="720"/>
        <w:rPr>
          <w:rFonts w:ascii="Arial" w:hAnsi="Arial" w:cs="Arial"/>
        </w:rPr>
      </w:pPr>
      <w:r>
        <w:rPr>
          <w:rFonts w:ascii="Arial" w:hAnsi="Arial" w:cs="Arial"/>
        </w:rPr>
        <w:tab/>
      </w:r>
      <w:r>
        <w:rPr>
          <w:rFonts w:ascii="Arial" w:hAnsi="Arial" w:cs="Arial"/>
        </w:rPr>
        <w:tab/>
        <w:t>We are the clay, you are the potter;</w:t>
      </w:r>
    </w:p>
    <w:p w:rsidR="003807BE" w:rsidRDefault="003807BE" w:rsidP="003807BE">
      <w:pPr>
        <w:pStyle w:val="BodyText"/>
        <w:ind w:left="720" w:right="720"/>
        <w:rPr>
          <w:rFonts w:ascii="Arial" w:hAnsi="Arial" w:cs="Arial"/>
        </w:rPr>
      </w:pPr>
      <w:r>
        <w:rPr>
          <w:rFonts w:ascii="Arial" w:hAnsi="Arial" w:cs="Arial"/>
        </w:rPr>
        <w:tab/>
      </w:r>
      <w:r>
        <w:rPr>
          <w:rFonts w:ascii="Arial" w:hAnsi="Arial" w:cs="Arial"/>
        </w:rPr>
        <w:tab/>
      </w:r>
      <w:proofErr w:type="gramStart"/>
      <w:r>
        <w:rPr>
          <w:rFonts w:ascii="Arial" w:hAnsi="Arial" w:cs="Arial"/>
        </w:rPr>
        <w:t>we</w:t>
      </w:r>
      <w:proofErr w:type="gramEnd"/>
      <w:r>
        <w:rPr>
          <w:rFonts w:ascii="Arial" w:hAnsi="Arial" w:cs="Arial"/>
        </w:rPr>
        <w:t xml:space="preserve"> are all the work of your hand. (Isaiah 64:8)</w:t>
      </w:r>
    </w:p>
    <w:p w:rsidR="003807BE" w:rsidRDefault="003807BE" w:rsidP="003807BE">
      <w:pPr>
        <w:pStyle w:val="BodyText"/>
        <w:rPr>
          <w:rFonts w:ascii="Times New Roman" w:hAnsi="Times New Roman" w:cs="Times New Roman"/>
          <w:sz w:val="24"/>
          <w:szCs w:val="24"/>
        </w:rPr>
      </w:pPr>
    </w:p>
    <w:p w:rsidR="003807BE" w:rsidRDefault="003807BE" w:rsidP="003807BE">
      <w:pPr>
        <w:pStyle w:val="BodyText2"/>
      </w:pPr>
      <w:r>
        <w:tab/>
        <w:t>When you see godly traits in your children, (sharing, gentleness, kindness, compassion, etc.) let them know how they remind you of their Father—God. If your daughter sees another child crying and goes and comforts them, you can tell her, “When you were helping that little girl when she was sad, you reminded me of God (or Jesus) because that is just what Jesus would have done—you really are like your Father.” That will do wonders for their self-esteem.</w:t>
      </w:r>
    </w:p>
    <w:p w:rsidR="003807BE" w:rsidRDefault="003807BE" w:rsidP="003807BE">
      <w:pPr>
        <w:pStyle w:val="BodyText2"/>
      </w:pPr>
    </w:p>
    <w:p w:rsidR="003807BE" w:rsidRDefault="003807BE" w:rsidP="003807BE">
      <w:pPr>
        <w:pStyle w:val="Heading5"/>
      </w:pPr>
      <w:r>
        <w:t>Our Brothers in the Kingdom</w:t>
      </w:r>
    </w:p>
    <w:p w:rsidR="003807BE" w:rsidRDefault="003807BE" w:rsidP="003807BE">
      <w:pPr>
        <w:pStyle w:val="BodyText"/>
        <w:rPr>
          <w:rFonts w:ascii="Times New Roman" w:hAnsi="Times New Roman" w:cs="Times New Roman"/>
          <w:sz w:val="24"/>
          <w:szCs w:val="24"/>
        </w:rPr>
      </w:pPr>
      <w:r>
        <w:rPr>
          <w:rFonts w:ascii="Times New Roman" w:hAnsi="Times New Roman" w:cs="Times New Roman"/>
          <w:sz w:val="24"/>
          <w:szCs w:val="24"/>
        </w:rPr>
        <w:tab/>
        <w:t xml:space="preserve">God has given us a great family in the kingdom. Our children need to be around the men in the congregation (single and married). We need to be in the homes of our married families for dinner and participate in their devotionals so our children can see a mom and dad working together. Our children need godly men in their lives—men they can grow up building a relationship of confidence with—men they feel comfortable to go to for advice. Read 1 Corinthians 12:14-27. We all belong to each other and that is how God arranged it. Consider the following promise from Jesus: </w:t>
      </w:r>
    </w:p>
    <w:p w:rsidR="003807BE" w:rsidRDefault="003807BE" w:rsidP="003807BE">
      <w:pPr>
        <w:rPr>
          <w:rFonts w:ascii="Times New Roman" w:hAnsi="Times New Roman" w:cs="Times New Roman"/>
          <w:sz w:val="24"/>
          <w:szCs w:val="24"/>
        </w:rPr>
      </w:pPr>
    </w:p>
    <w:p w:rsidR="003807BE" w:rsidRDefault="003807BE" w:rsidP="003807BE">
      <w:pPr>
        <w:pStyle w:val="BlockText"/>
      </w:pPr>
      <w:r>
        <w:t>“I tell you the truth,” Jesus replied, “no one who has left home or brothers or sisters or mother or father or children or fields for me and the gospel will fail to receive a hundred times as much in this present age (homes, brothers, sisters, mothers, children and fields—and with them, persecutions) and in the age to come, eternal life.” (Mark 10:29-30)</w:t>
      </w:r>
    </w:p>
    <w:p w:rsidR="003807BE" w:rsidRDefault="003807BE" w:rsidP="003807BE">
      <w:pPr>
        <w:pStyle w:val="BodyText"/>
        <w:rPr>
          <w:rFonts w:ascii="Times New Roman" w:hAnsi="Times New Roman" w:cs="Times New Roman"/>
          <w:sz w:val="24"/>
          <w:szCs w:val="24"/>
        </w:rPr>
      </w:pPr>
    </w:p>
    <w:p w:rsidR="003807BE" w:rsidRDefault="003807BE" w:rsidP="003807BE">
      <w:pPr>
        <w:pStyle w:val="BodyText"/>
        <w:rPr>
          <w:rFonts w:ascii="Times New Roman" w:hAnsi="Times New Roman" w:cs="Times New Roman"/>
          <w:sz w:val="24"/>
          <w:szCs w:val="24"/>
        </w:rPr>
      </w:pPr>
      <w:r>
        <w:rPr>
          <w:rFonts w:ascii="Times New Roman" w:hAnsi="Times New Roman" w:cs="Times New Roman"/>
          <w:sz w:val="24"/>
          <w:szCs w:val="24"/>
        </w:rPr>
        <w:t>God has given us all the family we need—and then some!</w:t>
      </w:r>
    </w:p>
    <w:p w:rsidR="003807BE" w:rsidRDefault="003807BE" w:rsidP="003807BE">
      <w:pPr>
        <w:ind w:left="2160"/>
        <w:rPr>
          <w:rFonts w:ascii="Times New Roman" w:hAnsi="Times New Roman" w:cs="Times New Roman"/>
          <w:sz w:val="24"/>
          <w:szCs w:val="24"/>
        </w:rPr>
      </w:pPr>
    </w:p>
    <w:p w:rsidR="003807BE" w:rsidRDefault="003807BE" w:rsidP="003807BE">
      <w:pPr>
        <w:pStyle w:val="Heading3"/>
        <w:jc w:val="center"/>
        <w:rPr>
          <w:rFonts w:ascii="Times New Roman" w:hAnsi="Times New Roman" w:cs="Times New Roman"/>
          <w:b/>
          <w:bCs/>
        </w:rPr>
      </w:pPr>
      <w:r>
        <w:rPr>
          <w:rFonts w:ascii="Times New Roman" w:hAnsi="Times New Roman" w:cs="Times New Roman"/>
          <w:b/>
          <w:bCs/>
        </w:rPr>
        <w:t>Father of the Future</w:t>
      </w:r>
    </w:p>
    <w:p w:rsidR="003807BE" w:rsidRDefault="003807BE" w:rsidP="003807BE">
      <w:pPr>
        <w:pStyle w:val="Heading5"/>
      </w:pPr>
      <w:r>
        <w:t xml:space="preserve">Our Future Husband </w:t>
      </w:r>
    </w:p>
    <w:p w:rsidR="003807BE" w:rsidRDefault="003807BE" w:rsidP="003807BE">
      <w:pPr>
        <w:pStyle w:val="BodyText"/>
        <w:rPr>
          <w:rFonts w:ascii="Times New Roman" w:hAnsi="Times New Roman" w:cs="Times New Roman"/>
          <w:b/>
          <w:bCs/>
          <w:sz w:val="24"/>
          <w:szCs w:val="24"/>
        </w:rPr>
      </w:pPr>
      <w:r>
        <w:rPr>
          <w:rFonts w:ascii="Times New Roman" w:hAnsi="Times New Roman" w:cs="Times New Roman"/>
          <w:sz w:val="24"/>
          <w:szCs w:val="24"/>
        </w:rPr>
        <w:tab/>
        <w:t>Don’t ever, ever settle for anything but a godly man for your husband and as a father to your children.</w:t>
      </w:r>
      <w:r>
        <w:rPr>
          <w:rFonts w:ascii="Times New Roman" w:hAnsi="Times New Roman" w:cs="Times New Roman"/>
          <w:b/>
          <w:bCs/>
          <w:sz w:val="24"/>
          <w:szCs w:val="24"/>
        </w:rPr>
        <w:t xml:space="preserve"> </w:t>
      </w:r>
    </w:p>
    <w:p w:rsidR="003807BE" w:rsidRDefault="003807BE" w:rsidP="003807BE">
      <w:pPr>
        <w:rPr>
          <w:rFonts w:ascii="Times New Roman" w:hAnsi="Times New Roman" w:cs="Times New Roman"/>
          <w:sz w:val="24"/>
          <w:szCs w:val="24"/>
        </w:rPr>
      </w:pPr>
    </w:p>
    <w:p w:rsidR="003807BE" w:rsidRDefault="003807BE" w:rsidP="003807BE">
      <w:pPr>
        <w:pStyle w:val="BlockText"/>
        <w:rPr>
          <w:rFonts w:ascii="Times New Roman" w:hAnsi="Times New Roman" w:cs="Times New Roman"/>
          <w:sz w:val="24"/>
          <w:szCs w:val="24"/>
        </w:rPr>
      </w:pPr>
      <w:r>
        <w:rPr>
          <w:rFonts w:ascii="Times New Roman" w:hAnsi="Times New Roman" w:cs="Times New Roman"/>
          <w:sz w:val="24"/>
          <w:szCs w:val="24"/>
        </w:rPr>
        <w:t xml:space="preserve">Do not be yoked together with unbelievers. For what do righteousness and wickedness have in common? Or what fellowship can light have with darkness? What harmony is there between Christ and Belial? What does a believer have in common with an unbeliever? What agreement is there between the temple of God and idols? </w:t>
      </w:r>
      <w:proofErr w:type="gramStart"/>
      <w:r>
        <w:rPr>
          <w:rFonts w:ascii="Times New Roman" w:hAnsi="Times New Roman" w:cs="Times New Roman"/>
          <w:sz w:val="24"/>
          <w:szCs w:val="24"/>
        </w:rPr>
        <w:t>For we are the temple of the living God.</w:t>
      </w:r>
      <w:proofErr w:type="gramEnd"/>
      <w:r>
        <w:rPr>
          <w:rFonts w:ascii="Times New Roman" w:hAnsi="Times New Roman" w:cs="Times New Roman"/>
          <w:sz w:val="24"/>
          <w:szCs w:val="24"/>
        </w:rPr>
        <w:t xml:space="preserve"> (2 Corinthians 6:14-16a)</w:t>
      </w:r>
    </w:p>
    <w:p w:rsidR="003807BE" w:rsidRDefault="003807BE" w:rsidP="003807BE">
      <w:pPr>
        <w:rPr>
          <w:rFonts w:ascii="Times New Roman" w:hAnsi="Times New Roman" w:cs="Times New Roman"/>
          <w:sz w:val="24"/>
          <w:szCs w:val="24"/>
        </w:rPr>
      </w:pPr>
    </w:p>
    <w:p w:rsidR="003807BE" w:rsidRDefault="003807BE" w:rsidP="003807BE">
      <w:pPr>
        <w:pStyle w:val="BodyText2"/>
      </w:pPr>
      <w:r>
        <w:tab/>
        <w:t xml:space="preserve">Pray and never give up. I have been around for twenty-plus years and I am still single, but I have hope that God is going to give me a wonderful, godly husband and a spiritual leader and father for my children. However, I realize that not everyone will marry and, like Paul in Philippians 4, I have learned to be content. It is better to be single, happy and saved than to be married to someone who is ungodly or who would leave the Lord and possibly cause me and my children to lose our salvation. </w:t>
      </w:r>
    </w:p>
    <w:p w:rsidR="003807BE" w:rsidRDefault="003807BE" w:rsidP="003807BE">
      <w:pPr>
        <w:ind w:left="1440"/>
        <w:rPr>
          <w:rFonts w:ascii="Times New Roman" w:hAnsi="Times New Roman" w:cs="Times New Roman"/>
          <w:sz w:val="24"/>
          <w:szCs w:val="24"/>
        </w:rPr>
      </w:pPr>
    </w:p>
    <w:p w:rsidR="003807BE" w:rsidRDefault="003807BE" w:rsidP="003807BE">
      <w:pPr>
        <w:pStyle w:val="Heading5"/>
      </w:pPr>
      <w:r>
        <w:t>Our Eternal Father, God</w:t>
      </w:r>
    </w:p>
    <w:p w:rsidR="003807BE" w:rsidRDefault="003807BE" w:rsidP="003807BE">
      <w:pPr>
        <w:pStyle w:val="BodyText"/>
        <w:rPr>
          <w:rFonts w:ascii="Times New Roman" w:hAnsi="Times New Roman" w:cs="Times New Roman"/>
          <w:sz w:val="24"/>
          <w:szCs w:val="24"/>
        </w:rPr>
      </w:pPr>
      <w:r>
        <w:rPr>
          <w:rFonts w:ascii="Times New Roman" w:hAnsi="Times New Roman" w:cs="Times New Roman"/>
          <w:sz w:val="24"/>
          <w:szCs w:val="24"/>
        </w:rPr>
        <w:tab/>
        <w:t xml:space="preserve">God has adopted us (Galatians 4:1-7) as his children—fully adopted us. We are equal heirs with Christ. Please take time to read the following scriptures. They will deepen your love and appreciation for God as our eternal Father. </w:t>
      </w:r>
    </w:p>
    <w:p w:rsidR="003807BE" w:rsidRDefault="003807BE" w:rsidP="003807BE">
      <w:pPr>
        <w:pStyle w:val="Heading5"/>
        <w:ind w:left="720"/>
        <w:rPr>
          <w:b w:val="0"/>
          <w:bCs w:val="0"/>
        </w:rPr>
      </w:pPr>
      <w:r>
        <w:rPr>
          <w:b w:val="0"/>
          <w:bCs w:val="0"/>
        </w:rPr>
        <w:t>Psalm 68:5</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Matthew 7:9-11</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Romans 8:15-17</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Deuteronomy 14:1-2</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Isaiah 63:16</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2 Corinthians 6:18-7:1</w:t>
      </w:r>
    </w:p>
    <w:p w:rsidR="003807BE" w:rsidRDefault="003807BE" w:rsidP="003807BE">
      <w:pPr>
        <w:ind w:left="720"/>
        <w:rPr>
          <w:rFonts w:ascii="Times New Roman" w:hAnsi="Times New Roman" w:cs="Times New Roman"/>
          <w:sz w:val="24"/>
          <w:szCs w:val="24"/>
        </w:rPr>
      </w:pPr>
      <w:r>
        <w:rPr>
          <w:rFonts w:ascii="Times New Roman" w:hAnsi="Times New Roman" w:cs="Times New Roman"/>
          <w:sz w:val="24"/>
          <w:szCs w:val="24"/>
        </w:rPr>
        <w:t>John 3:16</w:t>
      </w:r>
    </w:p>
    <w:p w:rsidR="003807BE" w:rsidRDefault="003807BE" w:rsidP="007B0367">
      <w:pPr>
        <w:rPr>
          <w:rFonts w:ascii="Times New Roman" w:hAnsi="Times New Roman" w:cs="Times New Roman"/>
          <w:sz w:val="24"/>
          <w:szCs w:val="24"/>
        </w:rPr>
      </w:pPr>
    </w:p>
    <w:p w:rsidR="003807BE" w:rsidRDefault="003807BE" w:rsidP="003807BE">
      <w:pPr>
        <w:rPr>
          <w:rFonts w:ascii="Times New Roman" w:hAnsi="Times New Roman" w:cs="Times New Roman"/>
          <w:b/>
          <w:bCs/>
          <w:sz w:val="24"/>
          <w:szCs w:val="24"/>
        </w:rPr>
      </w:pPr>
    </w:p>
    <w:p w:rsidR="003807BE" w:rsidRDefault="003807BE" w:rsidP="003807BE">
      <w:pPr>
        <w:rPr>
          <w:rFonts w:ascii="Times New Roman" w:hAnsi="Times New Roman" w:cs="Times New Roman"/>
          <w:sz w:val="24"/>
          <w:szCs w:val="24"/>
        </w:rPr>
      </w:pPr>
      <w:r>
        <w:rPr>
          <w:rFonts w:ascii="Times New Roman" w:hAnsi="Times New Roman" w:cs="Times New Roman"/>
          <w:sz w:val="24"/>
          <w:szCs w:val="24"/>
        </w:rPr>
        <w:tab/>
        <w:t>Moms, as God’s children, let us do all we can to teach our children to love and respect their fathers (physical and spiritual) and to above all love their Father God with all their heart, mind, soul and strength. For this is good and pleases God.</w:t>
      </w:r>
    </w:p>
    <w:p w:rsidR="003807BE" w:rsidRDefault="003807BE" w:rsidP="003807BE">
      <w:pPr>
        <w:rPr>
          <w:rFonts w:ascii="Times New Roman" w:hAnsi="Times New Roman" w:cs="Times New Roman"/>
          <w:sz w:val="24"/>
          <w:szCs w:val="24"/>
        </w:rPr>
      </w:pPr>
    </w:p>
    <w:p w:rsidR="003807BE" w:rsidRDefault="003807BE" w:rsidP="003807BE">
      <w:pPr>
        <w:pStyle w:val="Heading4"/>
        <w:rPr>
          <w:sz w:val="24"/>
          <w:szCs w:val="24"/>
        </w:rPr>
      </w:pPr>
    </w:p>
    <w:p w:rsidR="003807BE" w:rsidRDefault="003807BE" w:rsidP="003807BE">
      <w:pPr>
        <w:pStyle w:val="Heading4"/>
        <w:rPr>
          <w:sz w:val="24"/>
          <w:szCs w:val="24"/>
        </w:rPr>
      </w:pPr>
    </w:p>
    <w:p w:rsidR="003807BE" w:rsidRDefault="003807BE" w:rsidP="003807BE">
      <w:pPr>
        <w:pStyle w:val="Heading4"/>
        <w:jc w:val="right"/>
        <w:rPr>
          <w:b w:val="0"/>
          <w:bCs w:val="0"/>
          <w:sz w:val="24"/>
          <w:szCs w:val="24"/>
        </w:rPr>
      </w:pPr>
      <w:r>
        <w:rPr>
          <w:b w:val="0"/>
          <w:bCs w:val="0"/>
          <w:sz w:val="24"/>
          <w:szCs w:val="24"/>
        </w:rPr>
        <w:t xml:space="preserve">Joan </w:t>
      </w:r>
      <w:proofErr w:type="spellStart"/>
      <w:r>
        <w:rPr>
          <w:b w:val="0"/>
          <w:bCs w:val="0"/>
          <w:sz w:val="24"/>
          <w:szCs w:val="24"/>
        </w:rPr>
        <w:t>Lapointe</w:t>
      </w:r>
      <w:proofErr w:type="spellEnd"/>
    </w:p>
    <w:p w:rsidR="003807BE" w:rsidRDefault="003807BE" w:rsidP="003807BE">
      <w:pPr>
        <w:jc w:val="right"/>
        <w:rPr>
          <w:sz w:val="24"/>
          <w:szCs w:val="24"/>
        </w:rPr>
      </w:pPr>
      <w:r>
        <w:rPr>
          <w:rFonts w:ascii="Times New Roman" w:hAnsi="Times New Roman" w:cs="Times New Roman"/>
          <w:sz w:val="24"/>
          <w:szCs w:val="24"/>
        </w:rPr>
        <w:t>Boston, USA</w:t>
      </w:r>
    </w:p>
    <w:p w:rsidR="00CE324F" w:rsidRDefault="003807BE" w:rsidP="003807BE">
      <w:r>
        <w:rPr>
          <w:rFonts w:ascii="Times New Roman" w:hAnsi="Times New Roman" w:cs="Times New Roman"/>
        </w:rPr>
        <w:br w:type="page"/>
      </w:r>
    </w:p>
    <w:sectPr w:rsidR="00CE3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Georgia"/>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7BE"/>
    <w:rsid w:val="003807BE"/>
    <w:rsid w:val="007B0367"/>
    <w:rsid w:val="00CE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BE"/>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3807BE"/>
    <w:pPr>
      <w:keepNext/>
      <w:jc w:val="center"/>
      <w:outlineLvl w:val="0"/>
    </w:pPr>
    <w:rPr>
      <w:b/>
      <w:bCs/>
      <w:sz w:val="28"/>
      <w:szCs w:val="28"/>
    </w:rPr>
  </w:style>
  <w:style w:type="paragraph" w:styleId="Heading2">
    <w:name w:val="heading 2"/>
    <w:basedOn w:val="Normal"/>
    <w:next w:val="Normal"/>
    <w:link w:val="Heading2Char"/>
    <w:uiPriority w:val="99"/>
    <w:qFormat/>
    <w:rsid w:val="003807BE"/>
    <w:pPr>
      <w:keepNext/>
      <w:ind w:firstLine="360"/>
      <w:jc w:val="right"/>
      <w:outlineLvl w:val="1"/>
    </w:pPr>
    <w:rPr>
      <w:sz w:val="24"/>
      <w:szCs w:val="24"/>
    </w:rPr>
  </w:style>
  <w:style w:type="paragraph" w:styleId="Heading3">
    <w:name w:val="heading 3"/>
    <w:basedOn w:val="Normal"/>
    <w:next w:val="Normal"/>
    <w:link w:val="Heading3Char"/>
    <w:uiPriority w:val="99"/>
    <w:qFormat/>
    <w:rsid w:val="003807BE"/>
    <w:pPr>
      <w:keepNext/>
      <w:jc w:val="right"/>
      <w:outlineLvl w:val="2"/>
    </w:pPr>
    <w:rPr>
      <w:sz w:val="24"/>
      <w:szCs w:val="24"/>
    </w:rPr>
  </w:style>
  <w:style w:type="paragraph" w:styleId="Heading4">
    <w:name w:val="heading 4"/>
    <w:basedOn w:val="Normal"/>
    <w:next w:val="Normal"/>
    <w:link w:val="Heading4Char"/>
    <w:uiPriority w:val="99"/>
    <w:qFormat/>
    <w:rsid w:val="003807BE"/>
    <w:pPr>
      <w:keepNext/>
      <w:jc w:val="center"/>
      <w:outlineLvl w:val="3"/>
    </w:pPr>
    <w:rPr>
      <w:b/>
      <w:bCs/>
      <w:sz w:val="28"/>
      <w:szCs w:val="28"/>
    </w:rPr>
  </w:style>
  <w:style w:type="paragraph" w:styleId="Heading5">
    <w:name w:val="heading 5"/>
    <w:basedOn w:val="Normal"/>
    <w:next w:val="Normal"/>
    <w:link w:val="Heading5Char"/>
    <w:uiPriority w:val="99"/>
    <w:qFormat/>
    <w:rsid w:val="003807BE"/>
    <w:pPr>
      <w:keepNext/>
      <w:outlineLvl w:val="4"/>
    </w:pPr>
    <w:rPr>
      <w:b/>
      <w:bCs/>
      <w:sz w:val="24"/>
      <w:szCs w:val="24"/>
    </w:rPr>
  </w:style>
  <w:style w:type="paragraph" w:styleId="Heading6">
    <w:name w:val="heading 6"/>
    <w:basedOn w:val="Normal"/>
    <w:next w:val="Normal"/>
    <w:link w:val="Heading6Char"/>
    <w:uiPriority w:val="99"/>
    <w:qFormat/>
    <w:rsid w:val="003807BE"/>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07BE"/>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3807BE"/>
    <w:rPr>
      <w:rFonts w:ascii="Arial" w:eastAsiaTheme="minorEastAsia" w:hAnsi="Arial" w:cs="Arial"/>
      <w:sz w:val="24"/>
      <w:szCs w:val="24"/>
    </w:rPr>
  </w:style>
  <w:style w:type="character" w:customStyle="1" w:styleId="Heading3Char">
    <w:name w:val="Heading 3 Char"/>
    <w:basedOn w:val="DefaultParagraphFont"/>
    <w:link w:val="Heading3"/>
    <w:uiPriority w:val="99"/>
    <w:rsid w:val="003807BE"/>
    <w:rPr>
      <w:rFonts w:ascii="Arial" w:eastAsiaTheme="minorEastAsia" w:hAnsi="Arial" w:cs="Arial"/>
      <w:sz w:val="24"/>
      <w:szCs w:val="24"/>
    </w:rPr>
  </w:style>
  <w:style w:type="character" w:customStyle="1" w:styleId="Heading4Char">
    <w:name w:val="Heading 4 Char"/>
    <w:basedOn w:val="DefaultParagraphFont"/>
    <w:link w:val="Heading4"/>
    <w:uiPriority w:val="99"/>
    <w:rsid w:val="003807BE"/>
    <w:rPr>
      <w:rFonts w:ascii="Arial" w:eastAsiaTheme="minorEastAsia" w:hAnsi="Arial" w:cs="Arial"/>
      <w:b/>
      <w:bCs/>
      <w:sz w:val="28"/>
      <w:szCs w:val="28"/>
    </w:rPr>
  </w:style>
  <w:style w:type="character" w:customStyle="1" w:styleId="Heading5Char">
    <w:name w:val="Heading 5 Char"/>
    <w:basedOn w:val="DefaultParagraphFont"/>
    <w:link w:val="Heading5"/>
    <w:uiPriority w:val="99"/>
    <w:rsid w:val="003807BE"/>
    <w:rPr>
      <w:rFonts w:ascii="Arial" w:eastAsiaTheme="minorEastAsia" w:hAnsi="Arial" w:cs="Arial"/>
      <w:b/>
      <w:bCs/>
      <w:sz w:val="24"/>
      <w:szCs w:val="24"/>
    </w:rPr>
  </w:style>
  <w:style w:type="character" w:customStyle="1" w:styleId="Heading6Char">
    <w:name w:val="Heading 6 Char"/>
    <w:basedOn w:val="DefaultParagraphFont"/>
    <w:link w:val="Heading6"/>
    <w:uiPriority w:val="99"/>
    <w:rsid w:val="003807BE"/>
    <w:rPr>
      <w:rFonts w:ascii="Arial" w:eastAsiaTheme="minorEastAsia" w:hAnsi="Arial" w:cs="Arial"/>
      <w:sz w:val="24"/>
      <w:szCs w:val="24"/>
    </w:rPr>
  </w:style>
  <w:style w:type="paragraph" w:customStyle="1" w:styleId="Style1">
    <w:name w:val="Style1"/>
    <w:basedOn w:val="Normal"/>
    <w:uiPriority w:val="99"/>
    <w:rsid w:val="003807BE"/>
    <w:rPr>
      <w:rFonts w:ascii="Comic Sans MS" w:hAnsi="Comic Sans MS" w:cs="Comic Sans MS"/>
      <w:sz w:val="24"/>
      <w:szCs w:val="24"/>
    </w:rPr>
  </w:style>
  <w:style w:type="paragraph" w:styleId="BodyText">
    <w:name w:val="Body Text"/>
    <w:basedOn w:val="Normal"/>
    <w:link w:val="BodyTextChar"/>
    <w:uiPriority w:val="99"/>
    <w:rsid w:val="003807BE"/>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3807BE"/>
    <w:rPr>
      <w:rFonts w:ascii="Courier" w:eastAsiaTheme="minorEastAsia" w:hAnsi="Courier" w:cs="Courier"/>
      <w:color w:val="000000"/>
      <w:sz w:val="20"/>
      <w:szCs w:val="20"/>
    </w:rPr>
  </w:style>
  <w:style w:type="paragraph" w:styleId="BlockText">
    <w:name w:val="Block Text"/>
    <w:basedOn w:val="Normal"/>
    <w:uiPriority w:val="99"/>
    <w:rsid w:val="003807BE"/>
    <w:pPr>
      <w:spacing w:line="240" w:lineRule="atLeast"/>
      <w:ind w:left="720" w:right="720"/>
    </w:pPr>
    <w:rPr>
      <w:color w:val="000000"/>
    </w:rPr>
  </w:style>
  <w:style w:type="paragraph" w:styleId="BodyText2">
    <w:name w:val="Body Text 2"/>
    <w:basedOn w:val="Normal"/>
    <w:link w:val="BodyText2Char"/>
    <w:uiPriority w:val="99"/>
    <w:rsid w:val="003807BE"/>
    <w:rPr>
      <w:sz w:val="24"/>
      <w:szCs w:val="24"/>
    </w:rPr>
  </w:style>
  <w:style w:type="character" w:customStyle="1" w:styleId="BodyText2Char">
    <w:name w:val="Body Text 2 Char"/>
    <w:basedOn w:val="DefaultParagraphFont"/>
    <w:link w:val="BodyText2"/>
    <w:uiPriority w:val="99"/>
    <w:rsid w:val="003807BE"/>
    <w:rPr>
      <w:rFonts w:ascii="Arial" w:eastAsiaTheme="minorEastAsia" w:hAnsi="Arial" w:cs="Arial"/>
      <w:sz w:val="24"/>
      <w:szCs w:val="24"/>
    </w:rPr>
  </w:style>
  <w:style w:type="paragraph" w:styleId="Title">
    <w:name w:val="Title"/>
    <w:basedOn w:val="Normal"/>
    <w:link w:val="TitleChar"/>
    <w:uiPriority w:val="99"/>
    <w:qFormat/>
    <w:rsid w:val="003807BE"/>
    <w:pPr>
      <w:jc w:val="center"/>
    </w:pPr>
    <w:rPr>
      <w:b/>
      <w:bCs/>
      <w:sz w:val="24"/>
      <w:szCs w:val="24"/>
    </w:rPr>
  </w:style>
  <w:style w:type="character" w:customStyle="1" w:styleId="TitleChar">
    <w:name w:val="Title Char"/>
    <w:basedOn w:val="DefaultParagraphFont"/>
    <w:link w:val="Title"/>
    <w:uiPriority w:val="99"/>
    <w:rsid w:val="003807BE"/>
    <w:rPr>
      <w:rFonts w:ascii="Arial" w:eastAsiaTheme="minorEastAsia" w:hAnsi="Arial" w:cs="Arial"/>
      <w:b/>
      <w:bCs/>
      <w:sz w:val="24"/>
      <w:szCs w:val="24"/>
    </w:rPr>
  </w:style>
  <w:style w:type="paragraph" w:styleId="BodyTextIndent2">
    <w:name w:val="Body Text Indent 2"/>
    <w:basedOn w:val="Normal"/>
    <w:link w:val="BodyTextIndent2Char"/>
    <w:uiPriority w:val="99"/>
    <w:rsid w:val="003807BE"/>
    <w:pPr>
      <w:ind w:left="720"/>
    </w:pPr>
  </w:style>
  <w:style w:type="character" w:customStyle="1" w:styleId="BodyTextIndent2Char">
    <w:name w:val="Body Text Indent 2 Char"/>
    <w:basedOn w:val="DefaultParagraphFont"/>
    <w:link w:val="BodyTextIndent2"/>
    <w:uiPriority w:val="99"/>
    <w:rsid w:val="003807BE"/>
    <w:rPr>
      <w:rFonts w:ascii="Arial" w:eastAsiaTheme="minorEastAsia"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7BE"/>
    <w:pPr>
      <w:autoSpaceDE w:val="0"/>
      <w:autoSpaceDN w:val="0"/>
      <w:spacing w:after="0" w:line="240" w:lineRule="auto"/>
    </w:pPr>
    <w:rPr>
      <w:rFonts w:ascii="Arial" w:eastAsiaTheme="minorEastAsia" w:hAnsi="Arial" w:cs="Arial"/>
      <w:sz w:val="20"/>
      <w:szCs w:val="20"/>
    </w:rPr>
  </w:style>
  <w:style w:type="paragraph" w:styleId="Heading1">
    <w:name w:val="heading 1"/>
    <w:basedOn w:val="Normal"/>
    <w:next w:val="Normal"/>
    <w:link w:val="Heading1Char"/>
    <w:uiPriority w:val="99"/>
    <w:qFormat/>
    <w:rsid w:val="003807BE"/>
    <w:pPr>
      <w:keepNext/>
      <w:jc w:val="center"/>
      <w:outlineLvl w:val="0"/>
    </w:pPr>
    <w:rPr>
      <w:b/>
      <w:bCs/>
      <w:sz w:val="28"/>
      <w:szCs w:val="28"/>
    </w:rPr>
  </w:style>
  <w:style w:type="paragraph" w:styleId="Heading2">
    <w:name w:val="heading 2"/>
    <w:basedOn w:val="Normal"/>
    <w:next w:val="Normal"/>
    <w:link w:val="Heading2Char"/>
    <w:uiPriority w:val="99"/>
    <w:qFormat/>
    <w:rsid w:val="003807BE"/>
    <w:pPr>
      <w:keepNext/>
      <w:ind w:firstLine="360"/>
      <w:jc w:val="right"/>
      <w:outlineLvl w:val="1"/>
    </w:pPr>
    <w:rPr>
      <w:sz w:val="24"/>
      <w:szCs w:val="24"/>
    </w:rPr>
  </w:style>
  <w:style w:type="paragraph" w:styleId="Heading3">
    <w:name w:val="heading 3"/>
    <w:basedOn w:val="Normal"/>
    <w:next w:val="Normal"/>
    <w:link w:val="Heading3Char"/>
    <w:uiPriority w:val="99"/>
    <w:qFormat/>
    <w:rsid w:val="003807BE"/>
    <w:pPr>
      <w:keepNext/>
      <w:jc w:val="right"/>
      <w:outlineLvl w:val="2"/>
    </w:pPr>
    <w:rPr>
      <w:sz w:val="24"/>
      <w:szCs w:val="24"/>
    </w:rPr>
  </w:style>
  <w:style w:type="paragraph" w:styleId="Heading4">
    <w:name w:val="heading 4"/>
    <w:basedOn w:val="Normal"/>
    <w:next w:val="Normal"/>
    <w:link w:val="Heading4Char"/>
    <w:uiPriority w:val="99"/>
    <w:qFormat/>
    <w:rsid w:val="003807BE"/>
    <w:pPr>
      <w:keepNext/>
      <w:jc w:val="center"/>
      <w:outlineLvl w:val="3"/>
    </w:pPr>
    <w:rPr>
      <w:b/>
      <w:bCs/>
      <w:sz w:val="28"/>
      <w:szCs w:val="28"/>
    </w:rPr>
  </w:style>
  <w:style w:type="paragraph" w:styleId="Heading5">
    <w:name w:val="heading 5"/>
    <w:basedOn w:val="Normal"/>
    <w:next w:val="Normal"/>
    <w:link w:val="Heading5Char"/>
    <w:uiPriority w:val="99"/>
    <w:qFormat/>
    <w:rsid w:val="003807BE"/>
    <w:pPr>
      <w:keepNext/>
      <w:outlineLvl w:val="4"/>
    </w:pPr>
    <w:rPr>
      <w:b/>
      <w:bCs/>
      <w:sz w:val="24"/>
      <w:szCs w:val="24"/>
    </w:rPr>
  </w:style>
  <w:style w:type="paragraph" w:styleId="Heading6">
    <w:name w:val="heading 6"/>
    <w:basedOn w:val="Normal"/>
    <w:next w:val="Normal"/>
    <w:link w:val="Heading6Char"/>
    <w:uiPriority w:val="99"/>
    <w:qFormat/>
    <w:rsid w:val="003807BE"/>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07BE"/>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3807BE"/>
    <w:rPr>
      <w:rFonts w:ascii="Arial" w:eastAsiaTheme="minorEastAsia" w:hAnsi="Arial" w:cs="Arial"/>
      <w:sz w:val="24"/>
      <w:szCs w:val="24"/>
    </w:rPr>
  </w:style>
  <w:style w:type="character" w:customStyle="1" w:styleId="Heading3Char">
    <w:name w:val="Heading 3 Char"/>
    <w:basedOn w:val="DefaultParagraphFont"/>
    <w:link w:val="Heading3"/>
    <w:uiPriority w:val="99"/>
    <w:rsid w:val="003807BE"/>
    <w:rPr>
      <w:rFonts w:ascii="Arial" w:eastAsiaTheme="minorEastAsia" w:hAnsi="Arial" w:cs="Arial"/>
      <w:sz w:val="24"/>
      <w:szCs w:val="24"/>
    </w:rPr>
  </w:style>
  <w:style w:type="character" w:customStyle="1" w:styleId="Heading4Char">
    <w:name w:val="Heading 4 Char"/>
    <w:basedOn w:val="DefaultParagraphFont"/>
    <w:link w:val="Heading4"/>
    <w:uiPriority w:val="99"/>
    <w:rsid w:val="003807BE"/>
    <w:rPr>
      <w:rFonts w:ascii="Arial" w:eastAsiaTheme="minorEastAsia" w:hAnsi="Arial" w:cs="Arial"/>
      <w:b/>
      <w:bCs/>
      <w:sz w:val="28"/>
      <w:szCs w:val="28"/>
    </w:rPr>
  </w:style>
  <w:style w:type="character" w:customStyle="1" w:styleId="Heading5Char">
    <w:name w:val="Heading 5 Char"/>
    <w:basedOn w:val="DefaultParagraphFont"/>
    <w:link w:val="Heading5"/>
    <w:uiPriority w:val="99"/>
    <w:rsid w:val="003807BE"/>
    <w:rPr>
      <w:rFonts w:ascii="Arial" w:eastAsiaTheme="minorEastAsia" w:hAnsi="Arial" w:cs="Arial"/>
      <w:b/>
      <w:bCs/>
      <w:sz w:val="24"/>
      <w:szCs w:val="24"/>
    </w:rPr>
  </w:style>
  <w:style w:type="character" w:customStyle="1" w:styleId="Heading6Char">
    <w:name w:val="Heading 6 Char"/>
    <w:basedOn w:val="DefaultParagraphFont"/>
    <w:link w:val="Heading6"/>
    <w:uiPriority w:val="99"/>
    <w:rsid w:val="003807BE"/>
    <w:rPr>
      <w:rFonts w:ascii="Arial" w:eastAsiaTheme="minorEastAsia" w:hAnsi="Arial" w:cs="Arial"/>
      <w:sz w:val="24"/>
      <w:szCs w:val="24"/>
    </w:rPr>
  </w:style>
  <w:style w:type="paragraph" w:customStyle="1" w:styleId="Style1">
    <w:name w:val="Style1"/>
    <w:basedOn w:val="Normal"/>
    <w:uiPriority w:val="99"/>
    <w:rsid w:val="003807BE"/>
    <w:rPr>
      <w:rFonts w:ascii="Comic Sans MS" w:hAnsi="Comic Sans MS" w:cs="Comic Sans MS"/>
      <w:sz w:val="24"/>
      <w:szCs w:val="24"/>
    </w:rPr>
  </w:style>
  <w:style w:type="paragraph" w:styleId="BodyText">
    <w:name w:val="Body Text"/>
    <w:basedOn w:val="Normal"/>
    <w:link w:val="BodyTextChar"/>
    <w:uiPriority w:val="99"/>
    <w:rsid w:val="003807BE"/>
    <w:pPr>
      <w:spacing w:line="240" w:lineRule="atLeast"/>
    </w:pPr>
    <w:rPr>
      <w:rFonts w:ascii="Courier" w:hAnsi="Courier" w:cs="Courier"/>
      <w:color w:val="000000"/>
    </w:rPr>
  </w:style>
  <w:style w:type="character" w:customStyle="1" w:styleId="BodyTextChar">
    <w:name w:val="Body Text Char"/>
    <w:basedOn w:val="DefaultParagraphFont"/>
    <w:link w:val="BodyText"/>
    <w:uiPriority w:val="99"/>
    <w:rsid w:val="003807BE"/>
    <w:rPr>
      <w:rFonts w:ascii="Courier" w:eastAsiaTheme="minorEastAsia" w:hAnsi="Courier" w:cs="Courier"/>
      <w:color w:val="000000"/>
      <w:sz w:val="20"/>
      <w:szCs w:val="20"/>
    </w:rPr>
  </w:style>
  <w:style w:type="paragraph" w:styleId="BlockText">
    <w:name w:val="Block Text"/>
    <w:basedOn w:val="Normal"/>
    <w:uiPriority w:val="99"/>
    <w:rsid w:val="003807BE"/>
    <w:pPr>
      <w:spacing w:line="240" w:lineRule="atLeast"/>
      <w:ind w:left="720" w:right="720"/>
    </w:pPr>
    <w:rPr>
      <w:color w:val="000000"/>
    </w:rPr>
  </w:style>
  <w:style w:type="paragraph" w:styleId="BodyText2">
    <w:name w:val="Body Text 2"/>
    <w:basedOn w:val="Normal"/>
    <w:link w:val="BodyText2Char"/>
    <w:uiPriority w:val="99"/>
    <w:rsid w:val="003807BE"/>
    <w:rPr>
      <w:sz w:val="24"/>
      <w:szCs w:val="24"/>
    </w:rPr>
  </w:style>
  <w:style w:type="character" w:customStyle="1" w:styleId="BodyText2Char">
    <w:name w:val="Body Text 2 Char"/>
    <w:basedOn w:val="DefaultParagraphFont"/>
    <w:link w:val="BodyText2"/>
    <w:uiPriority w:val="99"/>
    <w:rsid w:val="003807BE"/>
    <w:rPr>
      <w:rFonts w:ascii="Arial" w:eastAsiaTheme="minorEastAsia" w:hAnsi="Arial" w:cs="Arial"/>
      <w:sz w:val="24"/>
      <w:szCs w:val="24"/>
    </w:rPr>
  </w:style>
  <w:style w:type="paragraph" w:styleId="Title">
    <w:name w:val="Title"/>
    <w:basedOn w:val="Normal"/>
    <w:link w:val="TitleChar"/>
    <w:uiPriority w:val="99"/>
    <w:qFormat/>
    <w:rsid w:val="003807BE"/>
    <w:pPr>
      <w:jc w:val="center"/>
    </w:pPr>
    <w:rPr>
      <w:b/>
      <w:bCs/>
      <w:sz w:val="24"/>
      <w:szCs w:val="24"/>
    </w:rPr>
  </w:style>
  <w:style w:type="character" w:customStyle="1" w:styleId="TitleChar">
    <w:name w:val="Title Char"/>
    <w:basedOn w:val="DefaultParagraphFont"/>
    <w:link w:val="Title"/>
    <w:uiPriority w:val="99"/>
    <w:rsid w:val="003807BE"/>
    <w:rPr>
      <w:rFonts w:ascii="Arial" w:eastAsiaTheme="minorEastAsia" w:hAnsi="Arial" w:cs="Arial"/>
      <w:b/>
      <w:bCs/>
      <w:sz w:val="24"/>
      <w:szCs w:val="24"/>
    </w:rPr>
  </w:style>
  <w:style w:type="paragraph" w:styleId="BodyTextIndent2">
    <w:name w:val="Body Text Indent 2"/>
    <w:basedOn w:val="Normal"/>
    <w:link w:val="BodyTextIndent2Char"/>
    <w:uiPriority w:val="99"/>
    <w:rsid w:val="003807BE"/>
    <w:pPr>
      <w:ind w:left="720"/>
    </w:pPr>
  </w:style>
  <w:style w:type="character" w:customStyle="1" w:styleId="BodyTextIndent2Char">
    <w:name w:val="Body Text Indent 2 Char"/>
    <w:basedOn w:val="DefaultParagraphFont"/>
    <w:link w:val="BodyTextIndent2"/>
    <w:uiPriority w:val="99"/>
    <w:rsid w:val="003807BE"/>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2</cp:revision>
  <dcterms:created xsi:type="dcterms:W3CDTF">2015-04-22T02:26:00Z</dcterms:created>
  <dcterms:modified xsi:type="dcterms:W3CDTF">2015-04-22T02:30:00Z</dcterms:modified>
</cp:coreProperties>
</file>